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Theme="minorHAnsi" w:hAnsiTheme="minorHAnsi" w:cstheme="minorHAnsi"/>
          <w:b/>
          <w:sz w:val="48"/>
          <w:szCs w:val="48"/>
        </w:rPr>
        <w:id w:val="146901383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sz w:val="22"/>
          <w:szCs w:val="22"/>
        </w:rPr>
      </w:sdtEndPr>
      <w:sdtContent>
        <w:p w14:paraId="09547335" w14:textId="0CBF8E6F" w:rsidR="004A2069" w:rsidRPr="00B65914" w:rsidRDefault="00BF614D" w:rsidP="004A2069">
          <w:pPr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 xml:space="preserve"> </w:t>
          </w:r>
          <w:r w:rsidR="0077462F">
            <w:rPr>
              <w:rFonts w:asciiTheme="minorHAnsi" w:hAnsiTheme="minorHAnsi" w:cstheme="minorHAnsi"/>
              <w:b/>
              <w:sz w:val="48"/>
              <w:szCs w:val="48"/>
            </w:rPr>
            <w:t xml:space="preserve">Access Arrangements 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>Form</w:t>
          </w:r>
        </w:p>
        <w:p w14:paraId="7E51F2C7" w14:textId="716ABA76" w:rsidR="004A2069" w:rsidRPr="00B65914" w:rsidRDefault="00BF614D" w:rsidP="004A2069">
          <w:pPr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 xml:space="preserve"> </w:t>
          </w:r>
          <w:r w:rsidR="00DF63BA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Pr="002722F4" w:rsidRDefault="00772CF0">
          <w:pPr>
            <w:rPr>
              <w:rFonts w:ascii="Calibri" w:hAnsi="Calibri" w:cs="Calibri"/>
              <w:szCs w:val="22"/>
            </w:rPr>
          </w:pPr>
        </w:p>
        <w:p w14:paraId="2977D910" w14:textId="5301F277" w:rsidR="004A2069" w:rsidRPr="002722F4" w:rsidRDefault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>Applicants must read the</w:t>
          </w:r>
          <w:r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15062B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19598B">
            <w:rPr>
              <w:rFonts w:ascii="Calibri" w:hAnsi="Calibri" w:cs="Calibri"/>
              <w:b/>
              <w:szCs w:val="22"/>
            </w:rPr>
            <w:t>Access Arrangements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 Policy – CILEX 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2722F4">
            <w:rPr>
              <w:rFonts w:ascii="Calibri" w:hAnsi="Calibri" w:cs="Calibri"/>
              <w:b/>
              <w:szCs w:val="22"/>
            </w:rPr>
            <w:t xml:space="preserve">and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8C71F7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19598B">
            <w:rPr>
              <w:rFonts w:ascii="Calibri" w:hAnsi="Calibri" w:cs="Calibri"/>
              <w:b/>
              <w:szCs w:val="22"/>
            </w:rPr>
            <w:t xml:space="preserve">Access Arrangements </w:t>
          </w:r>
          <w:r w:rsidRPr="002722F4">
            <w:rPr>
              <w:rFonts w:ascii="Calibri" w:hAnsi="Calibri" w:cs="Calibri"/>
              <w:b/>
              <w:szCs w:val="22"/>
            </w:rPr>
            <w:t>Procedur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 – 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CILEX 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2722F4">
            <w:rPr>
              <w:rFonts w:ascii="Calibri" w:hAnsi="Calibri" w:cs="Calibri"/>
              <w:szCs w:val="22"/>
            </w:rPr>
            <w:t xml:space="preserve">which sets out the </w:t>
          </w:r>
          <w:r w:rsidR="00BF614D" w:rsidRPr="002722F4">
            <w:rPr>
              <w:rFonts w:ascii="Calibri" w:hAnsi="Calibri" w:cs="Calibri"/>
              <w:szCs w:val="22"/>
            </w:rPr>
            <w:t>CILEX</w:t>
          </w:r>
          <w:r w:rsidRPr="002722F4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19598B">
            <w:rPr>
              <w:rFonts w:ascii="Calibri" w:hAnsi="Calibri" w:cs="Calibri"/>
              <w:szCs w:val="22"/>
            </w:rPr>
            <w:t>access arrangements</w:t>
          </w:r>
          <w:r w:rsidR="003B3306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6BF68541" w14:textId="480A2FB3" w:rsidR="004A2069" w:rsidRPr="002722F4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52145932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4D5F0DFF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7302CC28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E80332" w:rsidRPr="002722F4">
            <w:rPr>
              <w:rFonts w:ascii="Calibri" w:hAnsi="Calibri" w:cs="Calibri"/>
              <w:szCs w:val="22"/>
            </w:rPr>
            <w:t>apprentic</w:t>
          </w:r>
          <w:r w:rsidR="00755922" w:rsidRPr="002722F4">
            <w:rPr>
              <w:rFonts w:ascii="Calibri" w:hAnsi="Calibri" w:cs="Calibri"/>
              <w:szCs w:val="22"/>
            </w:rPr>
            <w:t>e</w:t>
          </w:r>
          <w:r w:rsidR="00E80332" w:rsidRPr="002722F4">
            <w:rPr>
              <w:rFonts w:ascii="Calibri" w:hAnsi="Calibri" w:cs="Calibri"/>
              <w:szCs w:val="22"/>
            </w:rPr>
            <w:t xml:space="preserve">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612200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 xml:space="preserve">or by </w:t>
          </w:r>
          <w:r w:rsidR="00E80332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BD5ED0" w:rsidRPr="002722F4">
            <w:rPr>
              <w:rFonts w:ascii="Calibri" w:hAnsi="Calibri" w:cs="Calibri"/>
              <w:szCs w:val="22"/>
            </w:rPr>
            <w:t>n apprentice</w:t>
          </w:r>
          <w:r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4A714F0A" w14:textId="77F2037A" w:rsidR="004A2069" w:rsidRPr="002722F4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286679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00B811A9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2F6CDC" w:rsidRDefault="00154C78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2F6CDC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  <w:r w:rsidR="00876BAE" w:rsidRPr="002F6CDC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349776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03DD8424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A119C3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2F6CDC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1345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5BE1CD36" w:rsidR="00187548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2935119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69A0D0B6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525AD2D0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655288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5FDA1B" w14:textId="4A12CF67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Title of End-Point Assessment:</w:t>
                </w:r>
              </w:p>
            </w:sdtContent>
          </w:sdt>
          <w:p w14:paraId="30B389C8" w14:textId="13EBC7E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311897574"/>
            <w:placeholder>
              <w:docPart w:val="41705F07AB884DFEB61D7374B8548D4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2B9861C" w14:textId="4A36917A" w:rsidR="003617EB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Pr="00903C15" w:rsidRDefault="004A2069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64920192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655A28BD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2722F4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4A68BBC6" w:rsidR="00FC6197" w:rsidRPr="002722F4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876BAE" w:rsidRPr="002722F4">
            <w:rPr>
              <w:rFonts w:ascii="Calibri" w:hAnsi="Calibri" w:cs="Calibri"/>
              <w:szCs w:val="22"/>
            </w:rPr>
            <w:t xml:space="preserve">employers or 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394176" w:rsidRPr="002722F4">
            <w:rPr>
              <w:rFonts w:ascii="Calibri" w:hAnsi="Calibri" w:cs="Calibri"/>
              <w:szCs w:val="22"/>
            </w:rPr>
            <w:t xml:space="preserve">n apprentice.  </w:t>
          </w:r>
          <w:r w:rsidR="00394176" w:rsidRPr="002722F4">
            <w:rPr>
              <w:rFonts w:ascii="Calibri" w:hAnsi="Calibri" w:cs="Calibri"/>
              <w:b/>
              <w:szCs w:val="22"/>
            </w:rPr>
            <w:t xml:space="preserve">Apprentices </w:t>
          </w:r>
          <w:r w:rsidRPr="002722F4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2722F4">
            <w:rPr>
              <w:rFonts w:ascii="Calibri" w:hAnsi="Calibri" w:cs="Calibri"/>
              <w:bCs/>
              <w:szCs w:val="22"/>
            </w:rPr>
            <w:t>.</w:t>
          </w:r>
        </w:p>
        <w:p w14:paraId="6D3B8F6B" w14:textId="5D5D74E4" w:rsidR="007E7DFD" w:rsidRPr="002722F4" w:rsidRDefault="00154C78" w:rsidP="007E7DFD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1245719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1ECD26AD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4006420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2EDE85C4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3463799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7F91756E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7634163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3C200C8C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9259451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64DE7E27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6C250FDD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3CF3AE4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-101406556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01E5A3C1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411DAA">
            <w:rPr>
              <w:rFonts w:ascii="Calibri" w:hAnsi="Calibri" w:cs="Calibri"/>
              <w:b/>
              <w:color w:val="auto"/>
              <w:sz w:val="32"/>
              <w:szCs w:val="32"/>
            </w:rPr>
            <w:t>access arrangements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2722F4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1194509F" w:rsidR="00287D96" w:rsidRPr="002722F4" w:rsidRDefault="00402CFE" w:rsidP="00490B23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have the </w:t>
          </w:r>
          <w:r w:rsidRPr="002722F4">
            <w:rPr>
              <w:rFonts w:ascii="Calibri" w:hAnsi="Calibri" w:cs="Calibri"/>
              <w:szCs w:val="22"/>
            </w:rPr>
            <w:t xml:space="preserve">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565E69">
            <w:rPr>
              <w:rFonts w:ascii="Calibri" w:hAnsi="Calibri" w:cs="Calibri"/>
              <w:szCs w:val="22"/>
            </w:rPr>
            <w:t>access arrangements</w:t>
          </w:r>
          <w:r w:rsidR="00CC0844" w:rsidRPr="002722F4">
            <w:rPr>
              <w:rFonts w:ascii="Calibri" w:hAnsi="Calibri" w:cs="Calibri"/>
              <w:szCs w:val="22"/>
            </w:rPr>
            <w:t xml:space="preserve"> </w:t>
          </w:r>
          <w:r w:rsidR="00490B23" w:rsidRPr="002722F4">
            <w:rPr>
              <w:rFonts w:ascii="Calibri" w:hAnsi="Calibri" w:cs="Calibri"/>
              <w:szCs w:val="22"/>
            </w:rPr>
            <w:t xml:space="preserve">on </w:t>
          </w:r>
          <w:r w:rsidR="007C44E6" w:rsidRPr="002722F4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behalf.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confirm the </w:t>
          </w:r>
          <w:r w:rsidR="007C44E6" w:rsidRPr="002722F4">
            <w:rPr>
              <w:rFonts w:ascii="Calibri" w:hAnsi="Calibri" w:cs="Calibri"/>
              <w:szCs w:val="22"/>
            </w:rPr>
            <w:t xml:space="preserve">apprentice </w:t>
          </w:r>
          <w:r w:rsidR="00490B23" w:rsidRPr="002722F4">
            <w:rPr>
              <w:rFonts w:ascii="Calibri" w:hAnsi="Calibri" w:cs="Calibri"/>
              <w:szCs w:val="22"/>
            </w:rPr>
            <w:t xml:space="preserve">has given the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2722F4">
            <w:rPr>
              <w:rFonts w:ascii="Calibri" w:hAnsi="Calibri" w:cs="Calibri"/>
              <w:szCs w:val="22"/>
            </w:rPr>
            <w:t xml:space="preserve">permission to request </w:t>
          </w:r>
          <w:r w:rsidR="00565E69">
            <w:rPr>
              <w:rFonts w:ascii="Calibri" w:hAnsi="Calibri" w:cs="Calibri"/>
              <w:szCs w:val="22"/>
            </w:rPr>
            <w:t>access arrangements</w:t>
          </w:r>
          <w:r w:rsidR="00551202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2722F4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EF01F8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481339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211D496C" w:rsidR="00D72C6F" w:rsidRPr="002722F4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565E69">
                  <w:rPr>
                    <w:rFonts w:ascii="Calibri" w:hAnsi="Calibri" w:cs="Calibri"/>
                    <w:color w:val="auto"/>
                    <w:szCs w:val="22"/>
                  </w:rPr>
                  <w:t>access arrangements</w:t>
                </w:r>
                <w:r w:rsidR="000C141C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2F6CDC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210177959"/>
        <w:lock w:val="contentLocked"/>
        <w:placeholder>
          <w:docPart w:val="DefaultPlaceholder_-1854013440"/>
        </w:placeholder>
        <w:group/>
      </w:sdtPr>
      <w:sdtEndPr/>
      <w:sdtContent>
        <w:p w14:paraId="101BCA43" w14:textId="057E5E2D" w:rsidR="007E7D56" w:rsidRPr="00DB7BD5" w:rsidRDefault="00A51E17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 xml:space="preserve">PA Components for 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>w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 xml:space="preserve">hich </w:t>
          </w:r>
          <w:r w:rsidR="00B94C1F">
            <w:rPr>
              <w:rFonts w:ascii="Calibri" w:hAnsi="Calibri" w:cs="Calibri"/>
              <w:b/>
              <w:sz w:val="32"/>
              <w:szCs w:val="32"/>
            </w:rPr>
            <w:t>Access Arrangements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 xml:space="preserve"> are requested</w:t>
          </w:r>
        </w:p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112174" w:rsidRPr="00903C15" w14:paraId="2D199092" w14:textId="74692224" w:rsidTr="003B3BF9">
        <w:tc>
          <w:tcPr>
            <w:tcW w:w="4248" w:type="dxa"/>
            <w:shd w:val="clear" w:color="auto" w:fill="F2F2F2" w:themeFill="background1" w:themeFillShade="F2"/>
          </w:tcPr>
          <w:p w14:paraId="47A91AAA" w14:textId="29F5F73D" w:rsidR="00112174" w:rsidRPr="00903C15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8784385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07B086BF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0497534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70D7F4" w14:textId="2D7AF28C" w:rsidR="00112174" w:rsidRPr="006D4ACD" w:rsidRDefault="00112174" w:rsidP="00622B4D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112174" w:rsidRPr="00903C15" w14:paraId="1DC6C456" w14:textId="60984549" w:rsidTr="003B3BF9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120387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0ABB3C" w14:textId="3596EA7F" w:rsidR="00112174" w:rsidRPr="00903C15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157217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317BD49A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BDF0AB" w14:textId="683E0169" w:rsidR="00112174" w:rsidRPr="00903C15" w:rsidRDefault="00AF5AA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003B3BF9">
        <w:tc>
          <w:tcPr>
            <w:tcW w:w="4248" w:type="dxa"/>
            <w:vMerge/>
            <w:shd w:val="clear" w:color="auto" w:fill="F2F2F2" w:themeFill="background1" w:themeFillShade="F2"/>
          </w:tcPr>
          <w:p w14:paraId="48CEB2B1" w14:textId="1BE9AA6D" w:rsidR="00112174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6696495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DC244" w14:textId="0D96C4DC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AA1A53" w14:textId="774D2ABE" w:rsidR="00112174" w:rsidRDefault="00112174" w:rsidP="00622B4D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5D062E3A" w14:textId="20812E1E" w:rsidTr="003B3BF9">
        <w:tc>
          <w:tcPr>
            <w:tcW w:w="4248" w:type="dxa"/>
            <w:vMerge/>
            <w:shd w:val="clear" w:color="auto" w:fill="F2F2F2" w:themeFill="background1" w:themeFillShade="F2"/>
          </w:tcPr>
          <w:p w14:paraId="229DEBC6" w14:textId="5179DAB6" w:rsidR="00112174" w:rsidRDefault="00112174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153295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D9E3F0" w14:textId="2F97F505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56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F6ABDF5" w14:textId="3B5F9078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43A3E8C9" w14:textId="77777777" w:rsidTr="003B3BF9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622611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CB145D" w14:textId="50D054D4" w:rsidR="00112174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663020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D914F7" w14:textId="2A7567A2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744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2063821" w14:textId="41500CE1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265BACEB" w14:textId="77777777" w:rsidTr="003B3BF9">
        <w:tc>
          <w:tcPr>
            <w:tcW w:w="4248" w:type="dxa"/>
            <w:vMerge/>
            <w:shd w:val="clear" w:color="auto" w:fill="F2F2F2" w:themeFill="background1" w:themeFillShade="F2"/>
          </w:tcPr>
          <w:p w14:paraId="7F99FF71" w14:textId="77777777" w:rsidR="00112174" w:rsidRDefault="00112174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603657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E9848A" w14:textId="33ADD2E9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1674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68E90F5" w14:textId="7C179675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A178F1" w14:textId="6BC9B296" w:rsidR="007E7D56" w:rsidRDefault="007E7D56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872620767"/>
        <w:lock w:val="contentLocked"/>
        <w:placeholder>
          <w:docPart w:val="DefaultPlaceholder_-1854013440"/>
        </w:placeholder>
        <w:group/>
      </w:sdtPr>
      <w:sdtEndPr/>
      <w:sdtContent>
        <w:p w14:paraId="22C80964" w14:textId="0D0DD058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Reasons for the </w:t>
          </w:r>
          <w:r w:rsidR="00B94C1F">
            <w:rPr>
              <w:rFonts w:ascii="Calibri" w:hAnsi="Calibri" w:cs="Calibri"/>
              <w:b/>
              <w:bCs/>
              <w:sz w:val="32"/>
              <w:szCs w:val="32"/>
            </w:rPr>
            <w:t>Access Arrangements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>equest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DD0E21">
        <w:tc>
          <w:tcPr>
            <w:tcW w:w="9072" w:type="dxa"/>
          </w:tcPr>
          <w:p w14:paraId="2A419DA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Pr="002F6CDC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38A8F9D3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77777777" w:rsidR="006B7257" w:rsidRPr="006B7257" w:rsidRDefault="006B7257" w:rsidP="006B7257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82704536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50C16ED6" w14:textId="3256DDEF" w:rsidR="00443BD3" w:rsidRPr="009907C9" w:rsidRDefault="00443BD3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Full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>d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etails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of the </w:t>
          </w:r>
          <w:r w:rsidR="00B94C1F">
            <w:rPr>
              <w:rFonts w:ascii="Calibri" w:hAnsi="Calibri" w:cs="Calibri"/>
              <w:b/>
              <w:bCs/>
              <w:sz w:val="32"/>
              <w:szCs w:val="32"/>
            </w:rPr>
            <w:t>Access Arrangements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equ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ired </w:t>
          </w:r>
          <w:r w:rsidR="00DD2021">
            <w:rPr>
              <w:rFonts w:ascii="Calibri" w:hAnsi="Calibri" w:cs="Calibri"/>
              <w:sz w:val="32"/>
              <w:szCs w:val="32"/>
            </w:rPr>
            <w:t>(</w:t>
          </w:r>
          <w:r w:rsidR="00DD2021" w:rsidRPr="009907C9">
            <w:rPr>
              <w:rFonts w:ascii="Calibri" w:hAnsi="Calibri" w:cs="Calibri"/>
              <w:sz w:val="24"/>
            </w:rPr>
            <w:t>e.g. 25% extra time)</w:t>
          </w:r>
        </w:p>
      </w:sdtContent>
    </w:sdt>
    <w:p w14:paraId="27C5EA6D" w14:textId="77777777" w:rsidR="00443BD3" w:rsidRDefault="00443BD3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DD0E21">
        <w:tc>
          <w:tcPr>
            <w:tcW w:w="9072" w:type="dxa"/>
          </w:tcPr>
          <w:p w14:paraId="6EBF138A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Pr="000D490C" w:rsidRDefault="00116F29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0D490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24430384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02B5023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52335EC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283A09C3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5954BC4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52791AA" w14:textId="77777777" w:rsidR="00E42D01" w:rsidRDefault="00E42D01" w:rsidP="007E7D56">
      <w:pPr>
        <w:rPr>
          <w:rFonts w:ascii="Calibri" w:hAnsi="Calibri" w:cs="Calibri"/>
          <w:szCs w:val="22"/>
        </w:rPr>
      </w:pPr>
    </w:p>
    <w:p w14:paraId="0F278683" w14:textId="77777777" w:rsidR="004A5AAD" w:rsidRDefault="004A5AAD" w:rsidP="007E7D56">
      <w:pPr>
        <w:rPr>
          <w:rFonts w:ascii="Calibri" w:hAnsi="Calibri" w:cs="Calibri"/>
          <w:szCs w:val="22"/>
        </w:rPr>
      </w:pPr>
    </w:p>
    <w:p w14:paraId="5A3D2BA1" w14:textId="77BF9BCC" w:rsidR="007E7457" w:rsidRDefault="007E745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sdt>
      <w:sdtPr>
        <w:rPr>
          <w:rFonts w:ascii="Calibri" w:hAnsi="Calibri" w:cs="Calibri"/>
          <w:b/>
          <w:bCs/>
          <w:sz w:val="32"/>
          <w:szCs w:val="32"/>
        </w:rPr>
        <w:id w:val="-134645501"/>
        <w:lock w:val="contentLocked"/>
        <w:placeholder>
          <w:docPart w:val="DefaultPlaceholder_-1854013440"/>
        </w:placeholder>
        <w:group/>
      </w:sdtPr>
      <w:sdtEndPr/>
      <w:sdtContent>
        <w:p w14:paraId="108670A9" w14:textId="603568AA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9F2CC9" w14:paraId="0EB48300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9768416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C4ACF" w14:textId="7AF34D25" w:rsidR="009F2CC9" w:rsidRPr="00AF5AA4" w:rsidRDefault="009F2CC9" w:rsidP="007E7D5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8406546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3EB50C" w14:textId="02815660" w:rsidR="009F2CC9" w:rsidRPr="00507D64" w:rsidRDefault="009F2CC9" w:rsidP="00AF5AA4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9F2CC9" w14:paraId="1E1B7F50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002712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CB56B7" w14:textId="670D6BF0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Medical, psychological, clinical, </w:t>
                </w:r>
                <w:r w:rsidR="004A5AAD">
                  <w:rPr>
                    <w:rFonts w:ascii="Calibri" w:hAnsi="Calibri" w:cs="Calibri"/>
                    <w:szCs w:val="22"/>
                  </w:rPr>
                  <w:t>religious,</w:t>
                </w:r>
                <w:r>
                  <w:rPr>
                    <w:rFonts w:ascii="Calibri" w:hAnsi="Calibri" w:cs="Calibri"/>
                    <w:szCs w:val="22"/>
                  </w:rPr>
                  <w:t xml:space="preserve"> or social care evidence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448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6CA689A" w14:textId="2DE9B59E" w:rsidR="009F2CC9" w:rsidRDefault="002857D2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9F2CC9" w14:paraId="281FC829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473821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20AA77" w14:textId="4DF897A0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Other evidence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3387652" w14:textId="62CF9987" w:rsidR="009F2CC9" w:rsidRDefault="00AF5AA4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C0DE57E" w14:textId="77777777" w:rsidR="009F2CC9" w:rsidRPr="002A2520" w:rsidRDefault="009F2CC9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667225993"/>
        <w:lock w:val="contentLocked"/>
        <w:placeholder>
          <w:docPart w:val="DefaultPlaceholder_-1854013440"/>
        </w:placeholder>
        <w:group/>
      </w:sdtPr>
      <w:sdtEndPr/>
      <w:sdtContent>
        <w:p w14:paraId="208C4798" w14:textId="0A204AD2" w:rsidR="009F2CC9" w:rsidRPr="002A2520" w:rsidRDefault="00903216" w:rsidP="007E7D5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  <w:p w14:paraId="795391AF" w14:textId="04ECC3CD" w:rsidR="00903216" w:rsidRPr="002A2520" w:rsidRDefault="00154C78" w:rsidP="007E7D56">
          <w:pPr>
            <w:rPr>
              <w:rFonts w:ascii="Calibri" w:hAnsi="Calibri" w:cs="Calibri"/>
              <w:szCs w:val="22"/>
            </w:rPr>
          </w:pPr>
        </w:p>
      </w:sdtContent>
    </w:sdt>
    <w:sdt>
      <w:sdtPr>
        <w:rPr>
          <w:rFonts w:ascii="Calibri" w:hAnsi="Calibri" w:cs="Calibri"/>
          <w:b/>
          <w:bCs/>
          <w:sz w:val="32"/>
          <w:szCs w:val="32"/>
        </w:rPr>
        <w:id w:val="64115789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512C9544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2A2520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69D554C" w14:textId="5E98E0B4" w:rsidR="00CC35A2" w:rsidRPr="002A2520" w:rsidRDefault="004F14DA" w:rsidP="00CC35A2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0B0A6B">
            <w:rPr>
              <w:rFonts w:ascii="Calibri" w:hAnsi="Calibri" w:cs="Calibri"/>
              <w:bCs/>
              <w:szCs w:val="22"/>
            </w:rPr>
            <w:t>.</w:t>
          </w:r>
        </w:p>
        <w:p w14:paraId="0DB983FF" w14:textId="29B247A3" w:rsidR="004F14DA" w:rsidRPr="002A2520" w:rsidRDefault="00154C78" w:rsidP="00CC35A2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CC35A2" w:rsidRPr="00903C15" w14:paraId="1AAB1557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83350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3CDE40FE" w14:textId="74BFD45E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57017D5" w14:textId="335F940F" w:rsidR="00CC35A2" w:rsidRPr="00903C15" w:rsidRDefault="00CC35A2" w:rsidP="00622B4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14396A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28559837"/>
            <w:placeholder>
              <w:docPart w:val="F9C5433D68BE4FC3829B46E243BA9305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84F0BC4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147710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831951" w14:textId="3AC5EB0A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810085719"/>
            <w:placeholder>
              <w:docPart w:val="2B2CD4F14AAF4F0E81A02C0A7A197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6F6F44B0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305E78C2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46166120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02D8924B" w14:textId="19126874" w:rsidR="00A154B9" w:rsidRPr="00BC11A6" w:rsidRDefault="00BC11A6" w:rsidP="00E4754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53219E76" w14:textId="77777777" w:rsidR="00BC11A6" w:rsidRPr="002A2520" w:rsidRDefault="00BC11A6" w:rsidP="00BC11A6">
          <w:pPr>
            <w:rPr>
              <w:rFonts w:ascii="Calibri" w:hAnsi="Calibri" w:cs="Calibri"/>
              <w:szCs w:val="22"/>
            </w:rPr>
          </w:pPr>
        </w:p>
        <w:p w14:paraId="335EAF78" w14:textId="77777777" w:rsidR="00ED1471" w:rsidRPr="002A2520" w:rsidRDefault="00BC11A6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4AE5D777" w14:textId="77777777" w:rsidR="00ED1471" w:rsidRPr="002A2520" w:rsidRDefault="00ED1471" w:rsidP="00BC11A6">
          <w:pPr>
            <w:rPr>
              <w:rFonts w:ascii="Calibri" w:hAnsi="Calibri" w:cs="Calibri"/>
              <w:szCs w:val="22"/>
            </w:rPr>
          </w:pPr>
        </w:p>
        <w:p w14:paraId="55419391" w14:textId="6E87BCF4" w:rsidR="00BC11A6" w:rsidRPr="002A2520" w:rsidRDefault="00C55CAC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7969A1BE" w14:textId="1001331C" w:rsidR="00B15C9A" w:rsidRPr="002A2520" w:rsidRDefault="00154C78" w:rsidP="00BC11A6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B15C9A" w:rsidRPr="00903C15" w14:paraId="61A8203D" w14:textId="77777777" w:rsidTr="00EF01F8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756776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26BDC6" w14:textId="06A98F6F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4B1990" w14:textId="4FB6E2E3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9816671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20A8D7" w14:textId="1217270E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FA1FF0" w14:textId="66639FCB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ED1471" w:rsidRPr="00903C15" w14:paraId="677E5A90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92020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17395A2" w14:textId="305E509A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A4025BF" w14:textId="4DBB9560" w:rsidR="00C55CAC" w:rsidRPr="00903C15" w:rsidRDefault="00C55CAC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CD7BF4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="0082615A" w:rsidRPr="00903C15">
                  <w:rPr>
                    <w:rFonts w:ascii="Calibri" w:hAnsi="Calibri" w:cs="Calibri"/>
                    <w:sz w:val="16"/>
                    <w:szCs w:val="16"/>
                  </w:rPr>
                  <w:t>lectronic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 xml:space="preserve">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38AEF95F1A6946409442CF988F5DDC1E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29F4C536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9737922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E84A1" w14:textId="47803887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460459FFB5A747F894C10CCD19B450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2F72F06D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A6DE9B" w14:textId="77777777" w:rsidR="00C55CAC" w:rsidRPr="00BC11A6" w:rsidRDefault="00C55CAC" w:rsidP="00BC11A6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396589667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72AF9E82" w:rsidR="00E47543" w:rsidRPr="009907C9" w:rsidRDefault="00E47543" w:rsidP="002E7A0D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2A2520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718DA319" w:rsidR="00E47543" w:rsidRPr="002A2520" w:rsidRDefault="00E47543" w:rsidP="00E47543">
          <w:pPr>
            <w:rPr>
              <w:rFonts w:ascii="Calibri" w:hAnsi="Calibri" w:cs="Calibri"/>
              <w:bCs/>
              <w:szCs w:val="22"/>
            </w:rPr>
          </w:pPr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CE5D02">
            <w:rPr>
              <w:rFonts w:ascii="Calibri" w:hAnsi="Calibri" w:cs="Calibri"/>
              <w:bCs/>
              <w:szCs w:val="22"/>
            </w:rPr>
            <w:t>.</w:t>
          </w:r>
        </w:p>
        <w:p w14:paraId="31367D5F" w14:textId="370FC2C4" w:rsidR="00E47543" w:rsidRPr="002A2520" w:rsidRDefault="00154C78" w:rsidP="00E47543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E47543" w:rsidRPr="00903C15" w14:paraId="6BB8745F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1048871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27461AF" w14:textId="7219B3C5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5D42495" w14:textId="334B7D7B" w:rsidR="00E47543" w:rsidRPr="00903C15" w:rsidRDefault="00E47543" w:rsidP="0066290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792EFB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16444570"/>
            <w:placeholder>
              <w:docPart w:val="0F023B7146A34AB199270F603142F57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068C2FD7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083524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13F810" w14:textId="0E9405F9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560223055"/>
            <w:placeholder>
              <w:docPart w:val="A4D2907D0EB341B693F817ECC8F5D7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5820570D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555ADF" w14:textId="77777777" w:rsidR="00E47543" w:rsidRPr="00903C15" w:rsidRDefault="00E47543" w:rsidP="00E47543">
      <w:pPr>
        <w:rPr>
          <w:rFonts w:ascii="Calibri" w:hAnsi="Calibri" w:cs="Calibri"/>
          <w:szCs w:val="22"/>
        </w:rPr>
      </w:pPr>
    </w:p>
    <w:p w14:paraId="674B8523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ectPr w:rsidR="00CC35A2" w:rsidRPr="00903C15" w:rsidSect="00C42B3C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4A3D" w14:textId="77777777" w:rsidR="00B33B94" w:rsidRDefault="00B33B94" w:rsidP="00A17CDC">
      <w:r>
        <w:separator/>
      </w:r>
    </w:p>
  </w:endnote>
  <w:endnote w:type="continuationSeparator" w:id="0">
    <w:p w14:paraId="3C197620" w14:textId="77777777" w:rsidR="00B33B94" w:rsidRDefault="00B33B94" w:rsidP="00A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5E3D5A87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B7A44">
          <w:rPr>
            <w:rStyle w:val="PageNumber"/>
          </w:rPr>
          <w:fldChar w:fldCharType="separate"/>
        </w:r>
        <w:r w:rsidR="00AB7A4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7AF42A8B" w14:textId="77777777" w:rsidR="00710ECE" w:rsidRDefault="00710ECE" w:rsidP="00710E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7216" behindDoc="1" locked="0" layoutInCell="1" hidden="0" allowOverlap="1" wp14:anchorId="35017135" wp14:editId="1360CE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041118BA" w14:textId="77777777" w:rsidR="00710ECE" w:rsidRDefault="00710ECE" w:rsidP="00710E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1EEE3F5C" w14:textId="77777777" w:rsidR="00710ECE" w:rsidRDefault="00710ECE" w:rsidP="00710ECE">
        <w:pPr>
          <w:pStyle w:val="Footer"/>
          <w:ind w:right="360"/>
          <w:jc w:val="center"/>
          <w:rPr>
            <w:rFonts w:ascii="Calibri" w:hAnsi="Calibri" w:cs="Calibri"/>
            <w:i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6386" w14:textId="77777777" w:rsidR="00B33B94" w:rsidRDefault="00B33B94" w:rsidP="00A17CDC">
      <w:r>
        <w:separator/>
      </w:r>
    </w:p>
  </w:footnote>
  <w:footnote w:type="continuationSeparator" w:id="0">
    <w:p w14:paraId="4DF696EC" w14:textId="77777777" w:rsidR="00B33B94" w:rsidRDefault="00B33B94" w:rsidP="00A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87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2671D"/>
    <w:rsid w:val="00045A64"/>
    <w:rsid w:val="00067DD5"/>
    <w:rsid w:val="0007234C"/>
    <w:rsid w:val="00075342"/>
    <w:rsid w:val="00077E89"/>
    <w:rsid w:val="00081A4F"/>
    <w:rsid w:val="00081C96"/>
    <w:rsid w:val="000A0E62"/>
    <w:rsid w:val="000A2885"/>
    <w:rsid w:val="000A55BD"/>
    <w:rsid w:val="000A5A74"/>
    <w:rsid w:val="000B0A6B"/>
    <w:rsid w:val="000B3A2E"/>
    <w:rsid w:val="000C141C"/>
    <w:rsid w:val="000C6DFC"/>
    <w:rsid w:val="000C7B4D"/>
    <w:rsid w:val="000D490C"/>
    <w:rsid w:val="000D6B9B"/>
    <w:rsid w:val="000E4D02"/>
    <w:rsid w:val="000E728A"/>
    <w:rsid w:val="00104566"/>
    <w:rsid w:val="00110B77"/>
    <w:rsid w:val="00112174"/>
    <w:rsid w:val="001159AC"/>
    <w:rsid w:val="00116F29"/>
    <w:rsid w:val="00117B3A"/>
    <w:rsid w:val="00127719"/>
    <w:rsid w:val="00136E3C"/>
    <w:rsid w:val="00137BB9"/>
    <w:rsid w:val="0014396A"/>
    <w:rsid w:val="0014641E"/>
    <w:rsid w:val="0015062B"/>
    <w:rsid w:val="00166682"/>
    <w:rsid w:val="00173EC0"/>
    <w:rsid w:val="0018193E"/>
    <w:rsid w:val="00187548"/>
    <w:rsid w:val="0019598B"/>
    <w:rsid w:val="001C27CC"/>
    <w:rsid w:val="001C3597"/>
    <w:rsid w:val="001C7FBC"/>
    <w:rsid w:val="001E3AF5"/>
    <w:rsid w:val="001E7BC5"/>
    <w:rsid w:val="00212194"/>
    <w:rsid w:val="0022737B"/>
    <w:rsid w:val="002428EF"/>
    <w:rsid w:val="00247C25"/>
    <w:rsid w:val="00247D63"/>
    <w:rsid w:val="002722F4"/>
    <w:rsid w:val="00272870"/>
    <w:rsid w:val="002855E7"/>
    <w:rsid w:val="002857D2"/>
    <w:rsid w:val="00287D96"/>
    <w:rsid w:val="00290902"/>
    <w:rsid w:val="002A2520"/>
    <w:rsid w:val="002B24B3"/>
    <w:rsid w:val="002B77A7"/>
    <w:rsid w:val="002D3B38"/>
    <w:rsid w:val="002D501E"/>
    <w:rsid w:val="002E7A0D"/>
    <w:rsid w:val="002F266E"/>
    <w:rsid w:val="002F6CDC"/>
    <w:rsid w:val="003007B3"/>
    <w:rsid w:val="00313087"/>
    <w:rsid w:val="00323BA6"/>
    <w:rsid w:val="00325FED"/>
    <w:rsid w:val="00356F8E"/>
    <w:rsid w:val="0036069F"/>
    <w:rsid w:val="003617EB"/>
    <w:rsid w:val="003863C5"/>
    <w:rsid w:val="00394176"/>
    <w:rsid w:val="003B3306"/>
    <w:rsid w:val="003B3BF9"/>
    <w:rsid w:val="003B7E27"/>
    <w:rsid w:val="003D519A"/>
    <w:rsid w:val="003F213F"/>
    <w:rsid w:val="00402CFE"/>
    <w:rsid w:val="00406AAE"/>
    <w:rsid w:val="004071CA"/>
    <w:rsid w:val="00411DAA"/>
    <w:rsid w:val="00440258"/>
    <w:rsid w:val="00443BD3"/>
    <w:rsid w:val="00462A1D"/>
    <w:rsid w:val="00490B23"/>
    <w:rsid w:val="00490D0F"/>
    <w:rsid w:val="004949AE"/>
    <w:rsid w:val="004A2069"/>
    <w:rsid w:val="004A5AAD"/>
    <w:rsid w:val="004B3559"/>
    <w:rsid w:val="004C2CD4"/>
    <w:rsid w:val="004C7FDB"/>
    <w:rsid w:val="004D5AA4"/>
    <w:rsid w:val="004E34DE"/>
    <w:rsid w:val="004E4D41"/>
    <w:rsid w:val="004F14DA"/>
    <w:rsid w:val="00501109"/>
    <w:rsid w:val="00507D64"/>
    <w:rsid w:val="005154D0"/>
    <w:rsid w:val="00515B49"/>
    <w:rsid w:val="005231E7"/>
    <w:rsid w:val="00526465"/>
    <w:rsid w:val="00541017"/>
    <w:rsid w:val="00551202"/>
    <w:rsid w:val="00551DB7"/>
    <w:rsid w:val="005533CD"/>
    <w:rsid w:val="00565E69"/>
    <w:rsid w:val="00570104"/>
    <w:rsid w:val="0057502A"/>
    <w:rsid w:val="005945DA"/>
    <w:rsid w:val="005A4C22"/>
    <w:rsid w:val="005C75BD"/>
    <w:rsid w:val="005D2D56"/>
    <w:rsid w:val="005E0828"/>
    <w:rsid w:val="005F28EC"/>
    <w:rsid w:val="00602B97"/>
    <w:rsid w:val="00612200"/>
    <w:rsid w:val="0063774B"/>
    <w:rsid w:val="00660380"/>
    <w:rsid w:val="00661C10"/>
    <w:rsid w:val="006629A0"/>
    <w:rsid w:val="00666F5B"/>
    <w:rsid w:val="006A6194"/>
    <w:rsid w:val="006B7257"/>
    <w:rsid w:val="006C51C5"/>
    <w:rsid w:val="006D19DF"/>
    <w:rsid w:val="006D47DF"/>
    <w:rsid w:val="006D4ACD"/>
    <w:rsid w:val="006D6BCA"/>
    <w:rsid w:val="00710ECE"/>
    <w:rsid w:val="007136D8"/>
    <w:rsid w:val="00726897"/>
    <w:rsid w:val="00755922"/>
    <w:rsid w:val="007615C8"/>
    <w:rsid w:val="00772CF0"/>
    <w:rsid w:val="0077462F"/>
    <w:rsid w:val="007809B7"/>
    <w:rsid w:val="00784473"/>
    <w:rsid w:val="00790D36"/>
    <w:rsid w:val="00792EFB"/>
    <w:rsid w:val="0079494A"/>
    <w:rsid w:val="00795948"/>
    <w:rsid w:val="007A780B"/>
    <w:rsid w:val="007B4BD0"/>
    <w:rsid w:val="007C44E6"/>
    <w:rsid w:val="007C5C1F"/>
    <w:rsid w:val="007E7457"/>
    <w:rsid w:val="007E7D56"/>
    <w:rsid w:val="007E7DFD"/>
    <w:rsid w:val="00801AF2"/>
    <w:rsid w:val="00810AE1"/>
    <w:rsid w:val="00811F83"/>
    <w:rsid w:val="00814EC4"/>
    <w:rsid w:val="008153CB"/>
    <w:rsid w:val="008158C2"/>
    <w:rsid w:val="00822728"/>
    <w:rsid w:val="0082615A"/>
    <w:rsid w:val="0082696E"/>
    <w:rsid w:val="0084159F"/>
    <w:rsid w:val="00841F4D"/>
    <w:rsid w:val="00854A3D"/>
    <w:rsid w:val="00855EE2"/>
    <w:rsid w:val="0086058E"/>
    <w:rsid w:val="00874EFD"/>
    <w:rsid w:val="00876BAE"/>
    <w:rsid w:val="00881A76"/>
    <w:rsid w:val="00885244"/>
    <w:rsid w:val="008A2E28"/>
    <w:rsid w:val="008B4467"/>
    <w:rsid w:val="008B46B6"/>
    <w:rsid w:val="008B6135"/>
    <w:rsid w:val="008C71F7"/>
    <w:rsid w:val="008E127F"/>
    <w:rsid w:val="008E6E43"/>
    <w:rsid w:val="008F77A2"/>
    <w:rsid w:val="008F7E17"/>
    <w:rsid w:val="0090134F"/>
    <w:rsid w:val="00903216"/>
    <w:rsid w:val="00903C15"/>
    <w:rsid w:val="00904BA2"/>
    <w:rsid w:val="009140CC"/>
    <w:rsid w:val="009246D9"/>
    <w:rsid w:val="00934DE0"/>
    <w:rsid w:val="00936FD9"/>
    <w:rsid w:val="009615C1"/>
    <w:rsid w:val="009619C8"/>
    <w:rsid w:val="00965368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E7A67"/>
    <w:rsid w:val="009F2CC9"/>
    <w:rsid w:val="00A06048"/>
    <w:rsid w:val="00A10B15"/>
    <w:rsid w:val="00A119C3"/>
    <w:rsid w:val="00A11D23"/>
    <w:rsid w:val="00A154B9"/>
    <w:rsid w:val="00A17CDC"/>
    <w:rsid w:val="00A20084"/>
    <w:rsid w:val="00A26621"/>
    <w:rsid w:val="00A2736B"/>
    <w:rsid w:val="00A31AC7"/>
    <w:rsid w:val="00A43229"/>
    <w:rsid w:val="00A43238"/>
    <w:rsid w:val="00A51E17"/>
    <w:rsid w:val="00A72D15"/>
    <w:rsid w:val="00A76467"/>
    <w:rsid w:val="00A86999"/>
    <w:rsid w:val="00AA1965"/>
    <w:rsid w:val="00AA6318"/>
    <w:rsid w:val="00AB7A44"/>
    <w:rsid w:val="00AC4205"/>
    <w:rsid w:val="00AF5AA4"/>
    <w:rsid w:val="00B03A44"/>
    <w:rsid w:val="00B139F1"/>
    <w:rsid w:val="00B15C9A"/>
    <w:rsid w:val="00B21265"/>
    <w:rsid w:val="00B2443F"/>
    <w:rsid w:val="00B33B94"/>
    <w:rsid w:val="00B37B82"/>
    <w:rsid w:val="00B46E5C"/>
    <w:rsid w:val="00B515CA"/>
    <w:rsid w:val="00B65914"/>
    <w:rsid w:val="00B94C1F"/>
    <w:rsid w:val="00BB12C2"/>
    <w:rsid w:val="00BB2A6C"/>
    <w:rsid w:val="00BC11A6"/>
    <w:rsid w:val="00BD5ED0"/>
    <w:rsid w:val="00BF5D79"/>
    <w:rsid w:val="00BF614D"/>
    <w:rsid w:val="00C128DD"/>
    <w:rsid w:val="00C16BF1"/>
    <w:rsid w:val="00C41BDE"/>
    <w:rsid w:val="00C428DC"/>
    <w:rsid w:val="00C42B3C"/>
    <w:rsid w:val="00C52599"/>
    <w:rsid w:val="00C55CAC"/>
    <w:rsid w:val="00C91C38"/>
    <w:rsid w:val="00C9512D"/>
    <w:rsid w:val="00CA59B6"/>
    <w:rsid w:val="00CB6EC9"/>
    <w:rsid w:val="00CC0844"/>
    <w:rsid w:val="00CC35A2"/>
    <w:rsid w:val="00CD7BF4"/>
    <w:rsid w:val="00CE5383"/>
    <w:rsid w:val="00CE56FB"/>
    <w:rsid w:val="00CE5D02"/>
    <w:rsid w:val="00D01751"/>
    <w:rsid w:val="00D37AE2"/>
    <w:rsid w:val="00D43CD5"/>
    <w:rsid w:val="00D4412C"/>
    <w:rsid w:val="00D4608D"/>
    <w:rsid w:val="00D63069"/>
    <w:rsid w:val="00D65FBE"/>
    <w:rsid w:val="00D669C7"/>
    <w:rsid w:val="00D66F9A"/>
    <w:rsid w:val="00D7088C"/>
    <w:rsid w:val="00D72C6F"/>
    <w:rsid w:val="00D73A0A"/>
    <w:rsid w:val="00D90084"/>
    <w:rsid w:val="00D9343E"/>
    <w:rsid w:val="00D97E00"/>
    <w:rsid w:val="00DB7BD5"/>
    <w:rsid w:val="00DC7B58"/>
    <w:rsid w:val="00DD0BAE"/>
    <w:rsid w:val="00DD0E21"/>
    <w:rsid w:val="00DD1DFA"/>
    <w:rsid w:val="00DD2021"/>
    <w:rsid w:val="00DF63BA"/>
    <w:rsid w:val="00E07C23"/>
    <w:rsid w:val="00E22BA1"/>
    <w:rsid w:val="00E23818"/>
    <w:rsid w:val="00E37180"/>
    <w:rsid w:val="00E41B2D"/>
    <w:rsid w:val="00E42D01"/>
    <w:rsid w:val="00E44608"/>
    <w:rsid w:val="00E44B72"/>
    <w:rsid w:val="00E47543"/>
    <w:rsid w:val="00E47D3A"/>
    <w:rsid w:val="00E64F18"/>
    <w:rsid w:val="00E73377"/>
    <w:rsid w:val="00E80332"/>
    <w:rsid w:val="00E9226B"/>
    <w:rsid w:val="00E9789C"/>
    <w:rsid w:val="00EA7E12"/>
    <w:rsid w:val="00EC061D"/>
    <w:rsid w:val="00ED1471"/>
    <w:rsid w:val="00ED195E"/>
    <w:rsid w:val="00EF01F8"/>
    <w:rsid w:val="00EF3506"/>
    <w:rsid w:val="00F03F37"/>
    <w:rsid w:val="00F11485"/>
    <w:rsid w:val="00F11DFD"/>
    <w:rsid w:val="00F23C16"/>
    <w:rsid w:val="00F62E97"/>
    <w:rsid w:val="00F714D8"/>
    <w:rsid w:val="00F74A92"/>
    <w:rsid w:val="00F755AA"/>
    <w:rsid w:val="00F75E6E"/>
    <w:rsid w:val="00F949E9"/>
    <w:rsid w:val="00FA0040"/>
    <w:rsid w:val="00FB14CA"/>
    <w:rsid w:val="00FC6197"/>
    <w:rsid w:val="00FE63E1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433D68BE4FC3829B46E243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FFB7-3B8E-41F9-A275-B685D4F58372}"/>
      </w:docPartPr>
      <w:docPartBody>
        <w:p w:rsidR="00004752" w:rsidRDefault="00C22E18" w:rsidP="00C22E18">
          <w:pPr>
            <w:pStyle w:val="F9C5433D68BE4FC3829B46E243BA930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D4F14AAF4F0E81A02C0A7A1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647-AC5D-4E94-9F87-CC257730BFD3}"/>
      </w:docPartPr>
      <w:docPartBody>
        <w:p w:rsidR="00004752" w:rsidRDefault="00C22E18" w:rsidP="00C22E18">
          <w:pPr>
            <w:pStyle w:val="2B2CD4F14AAF4F0E81A02C0A7A197A8E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0E1E99" w:rsidRDefault="00004752" w:rsidP="00004752">
          <w:pPr>
            <w:pStyle w:val="D5F622CA02864076BD83CBB64D2BA16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0E1E99" w:rsidRDefault="00004752" w:rsidP="00004752">
          <w:pPr>
            <w:pStyle w:val="FDBA220561154400900BDE8000D3EF3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05F07AB884DFEB61D7374B854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788E-2C5B-4A7C-B4BD-4B292AFE880C}"/>
      </w:docPartPr>
      <w:docPartBody>
        <w:p w:rsidR="000E1E99" w:rsidRDefault="00004752" w:rsidP="00004752">
          <w:pPr>
            <w:pStyle w:val="41705F07AB884DFEB61D7374B8548D43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0E1E99" w:rsidRDefault="00004752" w:rsidP="00004752">
          <w:pPr>
            <w:pStyle w:val="E8164AD108334EC58965FFDF2559DB0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0E1E99" w:rsidRDefault="00004752" w:rsidP="00004752">
          <w:pPr>
            <w:pStyle w:val="0B18D3BF0F384E4E80477C9EEAEE321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23B7146A34AB199270F603142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E91-8536-4A2A-A1F7-56F53C571F2E}"/>
      </w:docPartPr>
      <w:docPartBody>
        <w:p w:rsidR="000E1E99" w:rsidRDefault="00004752" w:rsidP="00004752">
          <w:pPr>
            <w:pStyle w:val="0F023B7146A34AB199270F603142F57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907D0EB341B693F817ECC8F5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0995-25F3-409E-B0C9-8E6837BB2697}"/>
      </w:docPartPr>
      <w:docPartBody>
        <w:p w:rsidR="000E1E99" w:rsidRDefault="00004752" w:rsidP="00004752">
          <w:pPr>
            <w:pStyle w:val="A4D2907D0EB341B693F817ECC8F5D7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EF95F1A6946409442CF988F5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8FCC-DD7C-4850-9EC1-8691A1A8EE20}"/>
      </w:docPartPr>
      <w:docPartBody>
        <w:p w:rsidR="009A0E98" w:rsidRDefault="00A06FC8" w:rsidP="00A06FC8">
          <w:pPr>
            <w:pStyle w:val="38AEF95F1A6946409442CF988F5DDC1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59FFB5A747F894C10CCD19B4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ED8A-0E84-4D29-B1E6-672ABF6520E9}"/>
      </w:docPartPr>
      <w:docPartBody>
        <w:p w:rsidR="009A0E98" w:rsidRDefault="00A06FC8" w:rsidP="00A06FC8">
          <w:pPr>
            <w:pStyle w:val="460459FFB5A747F894C10CCD19B450C8"/>
          </w:pPr>
          <w:r w:rsidRPr="00E458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E1E99"/>
    <w:rsid w:val="001C2769"/>
    <w:rsid w:val="00361FEE"/>
    <w:rsid w:val="00562ACA"/>
    <w:rsid w:val="005B5A3C"/>
    <w:rsid w:val="006B46D9"/>
    <w:rsid w:val="007B6690"/>
    <w:rsid w:val="009A0E98"/>
    <w:rsid w:val="00A06FC8"/>
    <w:rsid w:val="00A97404"/>
    <w:rsid w:val="00B15DD4"/>
    <w:rsid w:val="00BF6870"/>
    <w:rsid w:val="00C22E18"/>
    <w:rsid w:val="00C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FC8"/>
    <w:rPr>
      <w:color w:val="808080"/>
    </w:rPr>
  </w:style>
  <w:style w:type="paragraph" w:customStyle="1" w:styleId="D5F622CA02864076BD83CBB64D2BA165">
    <w:name w:val="D5F622CA02864076BD83CBB64D2BA165"/>
    <w:rsid w:val="00004752"/>
  </w:style>
  <w:style w:type="paragraph" w:customStyle="1" w:styleId="38AEF95F1A6946409442CF988F5DDC1E">
    <w:name w:val="38AEF95F1A6946409442CF988F5DDC1E"/>
    <w:rsid w:val="00A06FC8"/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DBA220561154400900BDE8000D3EF3C">
    <w:name w:val="FDBA220561154400900BDE8000D3EF3C"/>
    <w:rsid w:val="00004752"/>
  </w:style>
  <w:style w:type="paragraph" w:customStyle="1" w:styleId="41705F07AB884DFEB61D7374B8548D43">
    <w:name w:val="41705F07AB884DFEB61D7374B8548D43"/>
    <w:rsid w:val="00004752"/>
  </w:style>
  <w:style w:type="paragraph" w:customStyle="1" w:styleId="E8164AD108334EC58965FFDF2559DB0F">
    <w:name w:val="E8164AD108334EC58965FFDF2559DB0F"/>
    <w:rsid w:val="00004752"/>
  </w:style>
  <w:style w:type="paragraph" w:customStyle="1" w:styleId="0B18D3BF0F384E4E80477C9EEAEE321D">
    <w:name w:val="0B18D3BF0F384E4E80477C9EEAEE321D"/>
    <w:rsid w:val="00004752"/>
  </w:style>
  <w:style w:type="paragraph" w:customStyle="1" w:styleId="F9C5433D68BE4FC3829B46E243BA9305">
    <w:name w:val="F9C5433D68BE4FC3829B46E243BA9305"/>
    <w:rsid w:val="00C22E18"/>
  </w:style>
  <w:style w:type="paragraph" w:customStyle="1" w:styleId="2B2CD4F14AAF4F0E81A02C0A7A197A8E">
    <w:name w:val="2B2CD4F14AAF4F0E81A02C0A7A197A8E"/>
    <w:rsid w:val="00C22E18"/>
  </w:style>
  <w:style w:type="paragraph" w:customStyle="1" w:styleId="460459FFB5A747F894C10CCD19B450C8">
    <w:name w:val="460459FFB5A747F894C10CCD19B450C8"/>
    <w:rsid w:val="00A06FC8"/>
  </w:style>
  <w:style w:type="paragraph" w:customStyle="1" w:styleId="0F023B7146A34AB199270F603142F576">
    <w:name w:val="0F023B7146A34AB199270F603142F576"/>
    <w:rsid w:val="00004752"/>
  </w:style>
  <w:style w:type="paragraph" w:customStyle="1" w:styleId="A4D2907D0EB341B693F817ECC8F5D704">
    <w:name w:val="A4D2907D0EB341B693F817ECC8F5D704"/>
    <w:rsid w:val="00004752"/>
  </w:style>
  <w:style w:type="paragraph" w:customStyle="1" w:styleId="D77965CC64224D3F8882D6DAC4653944">
    <w:name w:val="D77965CC64224D3F8882D6DAC4653944"/>
    <w:rsid w:val="00A9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V2.0</Document_x0020_Version>
    <Status xmlns="7d9440cc-c399-4eb9-b29b-6301c7fd25d6">Final</Status>
    <SharedWithUsers xmlns="a7589ca5-caa1-4b1b-9cb7-a5d04e2322f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E767-1EF9-45F1-86BE-817C8E22D7BF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7589ca5-caa1-4b1b-9cb7-a5d04e2322fe"/>
    <ds:schemaRef ds:uri="7d9440cc-c399-4eb9-b29b-6301c7fd25d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73A7E3-6537-4B37-A99A-61ED74EA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dcterms:created xsi:type="dcterms:W3CDTF">2023-01-05T11:50:00Z</dcterms:created>
  <dcterms:modified xsi:type="dcterms:W3CDTF">2023-01-05T11:50:00Z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